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645"/>
        <w:tblW w:w="15168" w:type="dxa"/>
        <w:tblLook w:val="04A0" w:firstRow="1" w:lastRow="0" w:firstColumn="1" w:lastColumn="0" w:noHBand="0" w:noVBand="1"/>
      </w:tblPr>
      <w:tblGrid>
        <w:gridCol w:w="10768"/>
        <w:gridCol w:w="4400"/>
      </w:tblGrid>
      <w:tr w:rsidR="008B4569" w14:paraId="1E0915A9" w14:textId="77777777" w:rsidTr="00596179">
        <w:trPr>
          <w:trHeight w:val="2967"/>
        </w:trPr>
        <w:tc>
          <w:tcPr>
            <w:tcW w:w="10768" w:type="dxa"/>
          </w:tcPr>
          <w:p w14:paraId="2D22C757" w14:textId="46580661" w:rsidR="008B4569" w:rsidRPr="002D06A9" w:rsidRDefault="00992977" w:rsidP="00674F2D">
            <w:pPr>
              <w:jc w:val="center"/>
              <w:rPr>
                <w:b/>
                <w:bCs/>
                <w:color w:val="00B050"/>
                <w:sz w:val="28"/>
                <w:szCs w:val="28"/>
              </w:rPr>
            </w:pPr>
            <w:r>
              <w:rPr>
                <w:noProof/>
              </w:rPr>
              <w:drawing>
                <wp:inline distT="0" distB="0" distL="0" distR="0" wp14:anchorId="52FF0844" wp14:editId="2EFF1F80">
                  <wp:extent cx="616107"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6107" cy="857250"/>
                          </a:xfrm>
                          <a:prstGeom prst="rect">
                            <a:avLst/>
                          </a:prstGeom>
                          <a:noFill/>
                          <a:ln>
                            <a:noFill/>
                          </a:ln>
                        </pic:spPr>
                      </pic:pic>
                    </a:graphicData>
                  </a:graphic>
                </wp:inline>
              </w:drawing>
            </w:r>
            <w:r w:rsidR="008B4569" w:rsidRPr="002D06A9">
              <w:rPr>
                <w:sz w:val="28"/>
                <w:szCs w:val="28"/>
              </w:rPr>
              <w:t xml:space="preserve">W.K.P.M.A. </w:t>
            </w:r>
            <w:r w:rsidR="008B4569" w:rsidRPr="002D06A9">
              <w:rPr>
                <w:b/>
                <w:bCs/>
                <w:color w:val="00B050"/>
                <w:sz w:val="28"/>
                <w:szCs w:val="28"/>
              </w:rPr>
              <w:t>(</w:t>
            </w:r>
            <w:proofErr w:type="spellStart"/>
            <w:r w:rsidR="008B4569" w:rsidRPr="002D06A9">
              <w:rPr>
                <w:b/>
                <w:bCs/>
                <w:color w:val="00B050"/>
                <w:sz w:val="28"/>
                <w:szCs w:val="28"/>
              </w:rPr>
              <w:t>Frittenden</w:t>
            </w:r>
            <w:proofErr w:type="spellEnd"/>
            <w:r w:rsidR="008B4569" w:rsidRPr="002D06A9">
              <w:rPr>
                <w:b/>
                <w:bCs/>
                <w:color w:val="00B050"/>
                <w:sz w:val="28"/>
                <w:szCs w:val="28"/>
              </w:rPr>
              <w:t xml:space="preserve"> Dog Agility </w:t>
            </w:r>
            <w:r w:rsidR="00674F2D" w:rsidRPr="002D06A9">
              <w:rPr>
                <w:b/>
                <w:bCs/>
                <w:color w:val="00B050"/>
                <w:sz w:val="28"/>
                <w:szCs w:val="28"/>
              </w:rPr>
              <w:t xml:space="preserve">Independent </w:t>
            </w:r>
            <w:r w:rsidR="008B4569" w:rsidRPr="002D06A9">
              <w:rPr>
                <w:b/>
                <w:bCs/>
                <w:color w:val="00B050"/>
                <w:sz w:val="28"/>
                <w:szCs w:val="28"/>
              </w:rPr>
              <w:t>Show)</w:t>
            </w:r>
          </w:p>
          <w:p w14:paraId="47D5CF29" w14:textId="069FEAFE" w:rsidR="008B4569" w:rsidRPr="002D06A9" w:rsidRDefault="00AB69C8" w:rsidP="00992977">
            <w:pPr>
              <w:jc w:val="center"/>
              <w:rPr>
                <w:sz w:val="28"/>
                <w:szCs w:val="28"/>
              </w:rPr>
            </w:pPr>
            <w:r w:rsidRPr="002D06A9">
              <w:rPr>
                <w:sz w:val="28"/>
                <w:szCs w:val="28"/>
              </w:rPr>
              <w:t>Honey Farm, Munday Bois Rd. Pluckley, Ashford, Kent. TN27 0SU</w:t>
            </w:r>
            <w:r w:rsidR="00FD7515" w:rsidRPr="002D06A9">
              <w:rPr>
                <w:sz w:val="28"/>
                <w:szCs w:val="28"/>
              </w:rPr>
              <w:t>.</w:t>
            </w:r>
          </w:p>
          <w:p w14:paraId="3A1173C8" w14:textId="0E02B4A4" w:rsidR="008B4569" w:rsidRPr="002D06A9" w:rsidRDefault="008B4569" w:rsidP="00992977">
            <w:pPr>
              <w:jc w:val="center"/>
              <w:rPr>
                <w:sz w:val="28"/>
                <w:szCs w:val="28"/>
              </w:rPr>
            </w:pPr>
            <w:r w:rsidRPr="002D06A9">
              <w:rPr>
                <w:sz w:val="28"/>
                <w:szCs w:val="28"/>
              </w:rPr>
              <w:t>Date</w:t>
            </w:r>
            <w:r w:rsidR="00FD7515" w:rsidRPr="002D06A9">
              <w:rPr>
                <w:sz w:val="28"/>
                <w:szCs w:val="28"/>
              </w:rPr>
              <w:t xml:space="preserve"> Saturday 18</w:t>
            </w:r>
            <w:r w:rsidR="00FD7515" w:rsidRPr="002D06A9">
              <w:rPr>
                <w:sz w:val="28"/>
                <w:szCs w:val="28"/>
                <w:vertAlign w:val="superscript"/>
              </w:rPr>
              <w:t>th</w:t>
            </w:r>
            <w:r w:rsidR="00FD7515" w:rsidRPr="002D06A9">
              <w:rPr>
                <w:sz w:val="28"/>
                <w:szCs w:val="28"/>
              </w:rPr>
              <w:t xml:space="preserve"> September 2021</w:t>
            </w:r>
          </w:p>
          <w:p w14:paraId="189C214F" w14:textId="77777777" w:rsidR="008B4569" w:rsidRPr="002D06A9" w:rsidRDefault="008B4569" w:rsidP="00992977">
            <w:pPr>
              <w:jc w:val="center"/>
              <w:rPr>
                <w:sz w:val="28"/>
                <w:szCs w:val="28"/>
              </w:rPr>
            </w:pPr>
            <w:r w:rsidRPr="002D06A9">
              <w:rPr>
                <w:sz w:val="28"/>
                <w:szCs w:val="28"/>
              </w:rPr>
              <w:t>Entry Form</w:t>
            </w:r>
          </w:p>
          <w:p w14:paraId="242CD157" w14:textId="4A1D7928" w:rsidR="00992977" w:rsidRPr="002D06A9" w:rsidRDefault="00992977" w:rsidP="00992977">
            <w:pPr>
              <w:jc w:val="center"/>
              <w:rPr>
                <w:b/>
                <w:bCs/>
                <w:color w:val="FF0000"/>
                <w:sz w:val="28"/>
                <w:szCs w:val="28"/>
                <w:u w:val="single"/>
              </w:rPr>
            </w:pPr>
            <w:r w:rsidRPr="002D06A9">
              <w:rPr>
                <w:b/>
                <w:bCs/>
                <w:color w:val="FF0000"/>
                <w:sz w:val="28"/>
                <w:szCs w:val="28"/>
                <w:u w:val="single"/>
              </w:rPr>
              <w:t>Entries Close Date</w:t>
            </w:r>
            <w:r w:rsidR="00AB69C8" w:rsidRPr="002D06A9">
              <w:rPr>
                <w:b/>
                <w:bCs/>
                <w:color w:val="FF0000"/>
                <w:sz w:val="28"/>
                <w:szCs w:val="28"/>
                <w:u w:val="single"/>
              </w:rPr>
              <w:t xml:space="preserve"> Monday August 9</w:t>
            </w:r>
            <w:r w:rsidR="00AB69C8" w:rsidRPr="002D06A9">
              <w:rPr>
                <w:b/>
                <w:bCs/>
                <w:color w:val="FF0000"/>
                <w:sz w:val="28"/>
                <w:szCs w:val="28"/>
                <w:u w:val="single"/>
                <w:vertAlign w:val="superscript"/>
              </w:rPr>
              <w:t>th</w:t>
            </w:r>
            <w:r w:rsidR="00674F2D" w:rsidRPr="002D06A9">
              <w:rPr>
                <w:b/>
                <w:bCs/>
                <w:color w:val="FF0000"/>
                <w:sz w:val="28"/>
                <w:szCs w:val="28"/>
                <w:u w:val="single"/>
              </w:rPr>
              <w:t>, 2021</w:t>
            </w:r>
            <w:r w:rsidRPr="002D06A9">
              <w:rPr>
                <w:b/>
                <w:bCs/>
                <w:color w:val="FF0000"/>
                <w:sz w:val="28"/>
                <w:szCs w:val="28"/>
                <w:u w:val="single"/>
              </w:rPr>
              <w:t xml:space="preserve"> (Postmark)</w:t>
            </w:r>
          </w:p>
          <w:p w14:paraId="26661453" w14:textId="2FB68565" w:rsidR="009D6533" w:rsidRPr="007146F4" w:rsidRDefault="009D6533" w:rsidP="007146F4">
            <w:pPr>
              <w:jc w:val="center"/>
              <w:rPr>
                <w:color w:val="FF0000"/>
                <w:u w:val="single"/>
              </w:rPr>
            </w:pPr>
            <w:r w:rsidRPr="002D06A9">
              <w:rPr>
                <w:b/>
                <w:bCs/>
                <w:color w:val="FF0000"/>
                <w:sz w:val="28"/>
                <w:szCs w:val="28"/>
                <w:u w:val="single"/>
              </w:rPr>
              <w:t>PLEASE NOTE: - THERE WILL BE PAY ON THE DAY ENTRIES</w:t>
            </w:r>
            <w:r w:rsidR="00AD6588" w:rsidRPr="002D06A9">
              <w:rPr>
                <w:b/>
                <w:bCs/>
                <w:color w:val="FF0000"/>
                <w:sz w:val="28"/>
                <w:szCs w:val="28"/>
                <w:u w:val="single"/>
              </w:rPr>
              <w:t xml:space="preserve"> AT £5.00 PER CLASS</w:t>
            </w:r>
          </w:p>
        </w:tc>
        <w:tc>
          <w:tcPr>
            <w:tcW w:w="4400" w:type="dxa"/>
          </w:tcPr>
          <w:p w14:paraId="41CEF6C0" w14:textId="41C7E08E" w:rsidR="00674F2D" w:rsidRPr="00674F2D" w:rsidRDefault="00674F2D" w:rsidP="00992977">
            <w:pPr>
              <w:jc w:val="center"/>
              <w:rPr>
                <w:b/>
                <w:bCs/>
                <w:color w:val="FF0000"/>
                <w:sz w:val="28"/>
                <w:szCs w:val="28"/>
                <w:u w:val="single"/>
              </w:rPr>
            </w:pPr>
            <w:r w:rsidRPr="00674F2D">
              <w:rPr>
                <w:b/>
                <w:bCs/>
                <w:color w:val="FF0000"/>
                <w:sz w:val="28"/>
                <w:szCs w:val="28"/>
                <w:u w:val="single"/>
              </w:rPr>
              <w:t>Online Entries will be accepted via Agility Plaza</w:t>
            </w:r>
          </w:p>
          <w:p w14:paraId="2BFE7D28" w14:textId="6EEAF8C1" w:rsidR="00674F2D" w:rsidRDefault="005B451E" w:rsidP="00992977">
            <w:pPr>
              <w:jc w:val="center"/>
              <w:rPr>
                <w:b/>
                <w:bCs/>
                <w:sz w:val="28"/>
                <w:szCs w:val="28"/>
                <w:u w:val="single"/>
              </w:rPr>
            </w:pPr>
            <w:hyperlink r:id="rId5" w:history="1">
              <w:r w:rsidR="00674F2D" w:rsidRPr="00953ECD">
                <w:rPr>
                  <w:rStyle w:val="Hyperlink"/>
                  <w:b/>
                  <w:bCs/>
                  <w:sz w:val="28"/>
                  <w:szCs w:val="28"/>
                </w:rPr>
                <w:t>www.agilityplaza.com</w:t>
              </w:r>
            </w:hyperlink>
          </w:p>
          <w:p w14:paraId="26C06381" w14:textId="05344886" w:rsidR="00992977" w:rsidRPr="00674F2D" w:rsidRDefault="00674F2D" w:rsidP="00674F2D">
            <w:pPr>
              <w:jc w:val="center"/>
              <w:rPr>
                <w:b/>
                <w:bCs/>
                <w:sz w:val="28"/>
                <w:szCs w:val="28"/>
                <w:u w:val="single"/>
              </w:rPr>
            </w:pPr>
            <w:r w:rsidRPr="00674F2D">
              <w:rPr>
                <w:b/>
                <w:bCs/>
                <w:sz w:val="28"/>
                <w:szCs w:val="28"/>
                <w:u w:val="single"/>
              </w:rPr>
              <w:t>Send Entries &amp; Fees to: -</w:t>
            </w:r>
          </w:p>
          <w:p w14:paraId="25A24DB8" w14:textId="662558AD" w:rsidR="00674F2D" w:rsidRPr="00674F2D" w:rsidRDefault="00674F2D" w:rsidP="00674F2D">
            <w:pPr>
              <w:jc w:val="center"/>
              <w:rPr>
                <w:sz w:val="28"/>
                <w:szCs w:val="28"/>
              </w:rPr>
            </w:pPr>
            <w:r w:rsidRPr="00674F2D">
              <w:rPr>
                <w:sz w:val="28"/>
                <w:szCs w:val="28"/>
              </w:rPr>
              <w:t xml:space="preserve">Agility Plaza C/O Clan Furze, </w:t>
            </w:r>
            <w:proofErr w:type="spellStart"/>
            <w:r w:rsidRPr="00674F2D">
              <w:rPr>
                <w:sz w:val="28"/>
                <w:szCs w:val="28"/>
              </w:rPr>
              <w:t>Conce</w:t>
            </w:r>
            <w:proofErr w:type="spellEnd"/>
            <w:r w:rsidRPr="00674F2D">
              <w:rPr>
                <w:sz w:val="28"/>
                <w:szCs w:val="28"/>
              </w:rPr>
              <w:t xml:space="preserve"> Moor, Bugle, St. Austell PL26 8RT</w:t>
            </w:r>
          </w:p>
          <w:p w14:paraId="35266BFA" w14:textId="6283EFAB" w:rsidR="00674F2D" w:rsidRPr="00674F2D" w:rsidRDefault="00674F2D" w:rsidP="00992977">
            <w:pPr>
              <w:jc w:val="center"/>
              <w:rPr>
                <w:b/>
                <w:bCs/>
                <w:sz w:val="24"/>
                <w:szCs w:val="24"/>
              </w:rPr>
            </w:pPr>
            <w:r w:rsidRPr="00674F2D">
              <w:rPr>
                <w:b/>
                <w:bCs/>
                <w:sz w:val="28"/>
                <w:szCs w:val="28"/>
              </w:rPr>
              <w:t xml:space="preserve">Cheques made payable to </w:t>
            </w:r>
            <w:proofErr w:type="spellStart"/>
            <w:r w:rsidRPr="00674F2D">
              <w:rPr>
                <w:b/>
                <w:bCs/>
                <w:sz w:val="28"/>
                <w:szCs w:val="28"/>
              </w:rPr>
              <w:t>Frittenden</w:t>
            </w:r>
            <w:proofErr w:type="spellEnd"/>
            <w:r w:rsidRPr="00674F2D">
              <w:rPr>
                <w:b/>
                <w:bCs/>
                <w:sz w:val="28"/>
                <w:szCs w:val="28"/>
              </w:rPr>
              <w:t xml:space="preserve"> Dog Agility</w:t>
            </w:r>
          </w:p>
        </w:tc>
      </w:tr>
      <w:tr w:rsidR="008B4569" w14:paraId="55717B8A" w14:textId="77777777" w:rsidTr="009D6533">
        <w:trPr>
          <w:trHeight w:val="991"/>
        </w:trPr>
        <w:tc>
          <w:tcPr>
            <w:tcW w:w="10768" w:type="dxa"/>
          </w:tcPr>
          <w:p w14:paraId="5D90C4F1" w14:textId="2641B007" w:rsidR="009D6533" w:rsidRPr="002D06A9" w:rsidRDefault="00AD6588" w:rsidP="002D06A9">
            <w:pPr>
              <w:rPr>
                <w:sz w:val="20"/>
                <w:szCs w:val="20"/>
              </w:rPr>
            </w:pPr>
            <w:r>
              <w:rPr>
                <w:sz w:val="20"/>
                <w:szCs w:val="20"/>
              </w:rPr>
              <w:t xml:space="preserve">This form must be used by one person only (or partnership). Writing must be in ink or indelible pencil. Use one line for each dog. On no account will entries be accepted without fees. Please put classes in numerical order and USE BLOCK CAPITALS throughout this entry form. </w:t>
            </w:r>
            <w:r w:rsidRPr="00AD6588">
              <w:rPr>
                <w:b/>
                <w:bCs/>
                <w:sz w:val="20"/>
                <w:szCs w:val="20"/>
              </w:rPr>
              <w:t>PLEASE CHECK ALL DETAILS BEFORE POSTING</w:t>
            </w:r>
            <w:r>
              <w:rPr>
                <w:sz w:val="20"/>
                <w:szCs w:val="20"/>
              </w:rPr>
              <w:t>. Note: - Children under the age of 11 are the responsibility of a Parent or Guardian and must be supervised at all times including when competing.</w:t>
            </w:r>
          </w:p>
        </w:tc>
        <w:tc>
          <w:tcPr>
            <w:tcW w:w="4400" w:type="dxa"/>
          </w:tcPr>
          <w:p w14:paraId="15E03582" w14:textId="018B32EB" w:rsidR="008B4569" w:rsidRDefault="008B4569" w:rsidP="00992977">
            <w:pPr>
              <w:jc w:val="center"/>
            </w:pPr>
            <w:r>
              <w:t>Please use BLOCK CAPITALS throughout when completing this entry form and check all details before posting</w:t>
            </w:r>
          </w:p>
        </w:tc>
      </w:tr>
    </w:tbl>
    <w:p w14:paraId="30CC909D" w14:textId="0651B14E" w:rsidR="008B4569" w:rsidRDefault="009D6533" w:rsidP="009D6533">
      <w:pPr>
        <w:spacing w:after="0"/>
        <w:jc w:val="center"/>
      </w:pPr>
      <w:r>
        <w:t>Please use a separate line for each dog/handler combination</w:t>
      </w:r>
    </w:p>
    <w:tbl>
      <w:tblPr>
        <w:tblStyle w:val="TableGrid"/>
        <w:tblW w:w="15168" w:type="dxa"/>
        <w:tblInd w:w="-572" w:type="dxa"/>
        <w:tblLook w:val="04A0" w:firstRow="1" w:lastRow="0" w:firstColumn="1" w:lastColumn="0" w:noHBand="0" w:noVBand="1"/>
      </w:tblPr>
      <w:tblGrid>
        <w:gridCol w:w="2105"/>
        <w:gridCol w:w="1539"/>
        <w:gridCol w:w="1437"/>
        <w:gridCol w:w="762"/>
        <w:gridCol w:w="3246"/>
        <w:gridCol w:w="1968"/>
        <w:gridCol w:w="351"/>
        <w:gridCol w:w="2874"/>
        <w:gridCol w:w="886"/>
      </w:tblGrid>
      <w:tr w:rsidR="009D6533" w14:paraId="432C20CF" w14:textId="77777777" w:rsidTr="002D06A9">
        <w:tc>
          <w:tcPr>
            <w:tcW w:w="2105" w:type="dxa"/>
          </w:tcPr>
          <w:p w14:paraId="18224B3F" w14:textId="0A73E7BA" w:rsidR="009D6533" w:rsidRDefault="006A51A4" w:rsidP="006A51A4">
            <w:pPr>
              <w:jc w:val="center"/>
            </w:pPr>
            <w:r>
              <w:t>Handler</w:t>
            </w:r>
          </w:p>
        </w:tc>
        <w:tc>
          <w:tcPr>
            <w:tcW w:w="1539" w:type="dxa"/>
          </w:tcPr>
          <w:p w14:paraId="76AD805B" w14:textId="24D1F47C" w:rsidR="009D6533" w:rsidRDefault="006A51A4" w:rsidP="006A51A4">
            <w:pPr>
              <w:jc w:val="center"/>
            </w:pPr>
            <w:r>
              <w:t>Dog’s Pet Name</w:t>
            </w:r>
          </w:p>
        </w:tc>
        <w:tc>
          <w:tcPr>
            <w:tcW w:w="1437" w:type="dxa"/>
          </w:tcPr>
          <w:p w14:paraId="79222668" w14:textId="589A20F6" w:rsidR="009D6533" w:rsidRDefault="005B2466" w:rsidP="006A51A4">
            <w:pPr>
              <w:jc w:val="center"/>
            </w:pPr>
            <w:r>
              <w:t xml:space="preserve">Dog’s </w:t>
            </w:r>
            <w:r w:rsidR="006A51A4">
              <w:t>Date of Birth</w:t>
            </w:r>
          </w:p>
        </w:tc>
        <w:tc>
          <w:tcPr>
            <w:tcW w:w="762" w:type="dxa"/>
          </w:tcPr>
          <w:p w14:paraId="2E284DA8" w14:textId="0115923D" w:rsidR="009D6533" w:rsidRDefault="006A51A4" w:rsidP="006A51A4">
            <w:pPr>
              <w:jc w:val="center"/>
            </w:pPr>
            <w:r>
              <w:t>Grade</w:t>
            </w:r>
          </w:p>
        </w:tc>
        <w:tc>
          <w:tcPr>
            <w:tcW w:w="3246" w:type="dxa"/>
          </w:tcPr>
          <w:p w14:paraId="5B37F2D5" w14:textId="1E847AE5" w:rsidR="009D6533" w:rsidRPr="005B2466" w:rsidRDefault="006A51A4" w:rsidP="006A51A4">
            <w:pPr>
              <w:jc w:val="center"/>
              <w:rPr>
                <w:sz w:val="20"/>
                <w:szCs w:val="20"/>
              </w:rPr>
            </w:pPr>
            <w:r w:rsidRPr="005B2466">
              <w:rPr>
                <w:sz w:val="20"/>
                <w:szCs w:val="20"/>
              </w:rPr>
              <w:t>Jump Height (Large, Intermediate, Medium</w:t>
            </w:r>
            <w:r w:rsidR="005B2466">
              <w:rPr>
                <w:sz w:val="20"/>
                <w:szCs w:val="20"/>
              </w:rPr>
              <w:t>,</w:t>
            </w:r>
            <w:r w:rsidRPr="005B2466">
              <w:rPr>
                <w:sz w:val="20"/>
                <w:szCs w:val="20"/>
              </w:rPr>
              <w:t xml:space="preserve"> Small</w:t>
            </w:r>
            <w:r w:rsidR="005B2466">
              <w:rPr>
                <w:sz w:val="20"/>
                <w:szCs w:val="20"/>
              </w:rPr>
              <w:t xml:space="preserve"> or Micro</w:t>
            </w:r>
            <w:r w:rsidRPr="005B2466">
              <w:rPr>
                <w:sz w:val="20"/>
                <w:szCs w:val="20"/>
              </w:rPr>
              <w:t>)</w:t>
            </w:r>
          </w:p>
        </w:tc>
        <w:tc>
          <w:tcPr>
            <w:tcW w:w="1968" w:type="dxa"/>
          </w:tcPr>
          <w:p w14:paraId="0C6BB631" w14:textId="56057D27" w:rsidR="009D6533" w:rsidRDefault="006A51A4" w:rsidP="006A51A4">
            <w:pPr>
              <w:jc w:val="center"/>
            </w:pPr>
            <w:r>
              <w:t>Newbie</w:t>
            </w:r>
            <w:r w:rsidR="005B2466">
              <w:t>/ Retired &amp; Recovery</w:t>
            </w:r>
          </w:p>
        </w:tc>
        <w:tc>
          <w:tcPr>
            <w:tcW w:w="351" w:type="dxa"/>
          </w:tcPr>
          <w:p w14:paraId="1B391CFE" w14:textId="07824341" w:rsidR="009D6533" w:rsidRDefault="009D6533" w:rsidP="006A51A4">
            <w:pPr>
              <w:jc w:val="center"/>
            </w:pPr>
          </w:p>
        </w:tc>
        <w:tc>
          <w:tcPr>
            <w:tcW w:w="2874" w:type="dxa"/>
          </w:tcPr>
          <w:p w14:paraId="7919EFAC" w14:textId="30CD1729" w:rsidR="009D6533" w:rsidRDefault="006A51A4" w:rsidP="006A51A4">
            <w:pPr>
              <w:jc w:val="center"/>
            </w:pPr>
            <w:r>
              <w:t>Classes Entered (Please enter Classes in numerical order)</w:t>
            </w:r>
          </w:p>
        </w:tc>
        <w:tc>
          <w:tcPr>
            <w:tcW w:w="886" w:type="dxa"/>
          </w:tcPr>
          <w:p w14:paraId="730C8A8C" w14:textId="5A2526E8" w:rsidR="009D6533" w:rsidRDefault="006A51A4" w:rsidP="006A51A4">
            <w:pPr>
              <w:jc w:val="center"/>
            </w:pPr>
            <w:r>
              <w:t>N.F.C.</w:t>
            </w:r>
          </w:p>
        </w:tc>
      </w:tr>
      <w:tr w:rsidR="009D6533" w14:paraId="46B49542" w14:textId="77777777" w:rsidTr="002D06A9">
        <w:tc>
          <w:tcPr>
            <w:tcW w:w="2105" w:type="dxa"/>
          </w:tcPr>
          <w:p w14:paraId="0EF37A19" w14:textId="77777777" w:rsidR="009D6533" w:rsidRDefault="009D6533" w:rsidP="009D6533"/>
        </w:tc>
        <w:tc>
          <w:tcPr>
            <w:tcW w:w="1539" w:type="dxa"/>
          </w:tcPr>
          <w:p w14:paraId="2D9FBCD7" w14:textId="77777777" w:rsidR="009D6533" w:rsidRDefault="009D6533" w:rsidP="009D6533"/>
        </w:tc>
        <w:tc>
          <w:tcPr>
            <w:tcW w:w="1437" w:type="dxa"/>
          </w:tcPr>
          <w:p w14:paraId="641C60F1" w14:textId="77777777" w:rsidR="009D6533" w:rsidRDefault="009D6533" w:rsidP="009D6533"/>
        </w:tc>
        <w:tc>
          <w:tcPr>
            <w:tcW w:w="762" w:type="dxa"/>
          </w:tcPr>
          <w:p w14:paraId="2FBFD96A" w14:textId="77777777" w:rsidR="009D6533" w:rsidRDefault="009D6533" w:rsidP="009D6533"/>
        </w:tc>
        <w:tc>
          <w:tcPr>
            <w:tcW w:w="3246" w:type="dxa"/>
          </w:tcPr>
          <w:p w14:paraId="6E048581" w14:textId="77777777" w:rsidR="009D6533" w:rsidRDefault="009D6533" w:rsidP="009D6533"/>
        </w:tc>
        <w:tc>
          <w:tcPr>
            <w:tcW w:w="1968" w:type="dxa"/>
          </w:tcPr>
          <w:p w14:paraId="3E82A970" w14:textId="77777777" w:rsidR="009D6533" w:rsidRDefault="009D6533" w:rsidP="009D6533"/>
        </w:tc>
        <w:tc>
          <w:tcPr>
            <w:tcW w:w="351" w:type="dxa"/>
          </w:tcPr>
          <w:p w14:paraId="35AB0607" w14:textId="77777777" w:rsidR="009D6533" w:rsidRDefault="009D6533" w:rsidP="009D6533"/>
        </w:tc>
        <w:tc>
          <w:tcPr>
            <w:tcW w:w="2874" w:type="dxa"/>
          </w:tcPr>
          <w:p w14:paraId="7D131A4C" w14:textId="77777777" w:rsidR="009D6533" w:rsidRDefault="009D6533" w:rsidP="009D6533"/>
        </w:tc>
        <w:tc>
          <w:tcPr>
            <w:tcW w:w="886" w:type="dxa"/>
          </w:tcPr>
          <w:p w14:paraId="60E4DB0E" w14:textId="77777777" w:rsidR="009D6533" w:rsidRDefault="009D6533" w:rsidP="009D6533"/>
        </w:tc>
      </w:tr>
      <w:tr w:rsidR="009D6533" w14:paraId="457B1F80" w14:textId="77777777" w:rsidTr="002D06A9">
        <w:tc>
          <w:tcPr>
            <w:tcW w:w="2105" w:type="dxa"/>
          </w:tcPr>
          <w:p w14:paraId="18CED168" w14:textId="77777777" w:rsidR="009D6533" w:rsidRDefault="009D6533" w:rsidP="009D6533"/>
        </w:tc>
        <w:tc>
          <w:tcPr>
            <w:tcW w:w="1539" w:type="dxa"/>
          </w:tcPr>
          <w:p w14:paraId="514440BF" w14:textId="77777777" w:rsidR="009D6533" w:rsidRDefault="009D6533" w:rsidP="009D6533"/>
        </w:tc>
        <w:tc>
          <w:tcPr>
            <w:tcW w:w="1437" w:type="dxa"/>
          </w:tcPr>
          <w:p w14:paraId="4274C18B" w14:textId="77777777" w:rsidR="009D6533" w:rsidRDefault="009D6533" w:rsidP="009D6533"/>
        </w:tc>
        <w:tc>
          <w:tcPr>
            <w:tcW w:w="762" w:type="dxa"/>
          </w:tcPr>
          <w:p w14:paraId="1431C964" w14:textId="77777777" w:rsidR="009D6533" w:rsidRDefault="009D6533" w:rsidP="009D6533"/>
        </w:tc>
        <w:tc>
          <w:tcPr>
            <w:tcW w:w="3246" w:type="dxa"/>
          </w:tcPr>
          <w:p w14:paraId="5507B747" w14:textId="77777777" w:rsidR="009D6533" w:rsidRDefault="009D6533" w:rsidP="009D6533"/>
        </w:tc>
        <w:tc>
          <w:tcPr>
            <w:tcW w:w="1968" w:type="dxa"/>
          </w:tcPr>
          <w:p w14:paraId="240EF03E" w14:textId="77777777" w:rsidR="009D6533" w:rsidRDefault="009D6533" w:rsidP="009D6533"/>
        </w:tc>
        <w:tc>
          <w:tcPr>
            <w:tcW w:w="351" w:type="dxa"/>
          </w:tcPr>
          <w:p w14:paraId="6C233F01" w14:textId="77777777" w:rsidR="009D6533" w:rsidRDefault="009D6533" w:rsidP="009D6533"/>
        </w:tc>
        <w:tc>
          <w:tcPr>
            <w:tcW w:w="2874" w:type="dxa"/>
          </w:tcPr>
          <w:p w14:paraId="1F350A51" w14:textId="77777777" w:rsidR="009D6533" w:rsidRDefault="009D6533" w:rsidP="009D6533"/>
        </w:tc>
        <w:tc>
          <w:tcPr>
            <w:tcW w:w="886" w:type="dxa"/>
          </w:tcPr>
          <w:p w14:paraId="50D99021" w14:textId="77777777" w:rsidR="009D6533" w:rsidRDefault="009D6533" w:rsidP="009D6533"/>
        </w:tc>
      </w:tr>
      <w:tr w:rsidR="009D6533" w14:paraId="2D6DA564" w14:textId="77777777" w:rsidTr="002D06A9">
        <w:tc>
          <w:tcPr>
            <w:tcW w:w="2105" w:type="dxa"/>
          </w:tcPr>
          <w:p w14:paraId="1F743F5A" w14:textId="77777777" w:rsidR="009D6533" w:rsidRDefault="009D6533" w:rsidP="009D6533"/>
        </w:tc>
        <w:tc>
          <w:tcPr>
            <w:tcW w:w="1539" w:type="dxa"/>
          </w:tcPr>
          <w:p w14:paraId="49AF2EF8" w14:textId="77777777" w:rsidR="009D6533" w:rsidRDefault="009D6533" w:rsidP="009D6533"/>
        </w:tc>
        <w:tc>
          <w:tcPr>
            <w:tcW w:w="1437" w:type="dxa"/>
          </w:tcPr>
          <w:p w14:paraId="60A9C0AD" w14:textId="77777777" w:rsidR="009D6533" w:rsidRDefault="009D6533" w:rsidP="009D6533"/>
        </w:tc>
        <w:tc>
          <w:tcPr>
            <w:tcW w:w="762" w:type="dxa"/>
          </w:tcPr>
          <w:p w14:paraId="6B518BDB" w14:textId="77777777" w:rsidR="009D6533" w:rsidRDefault="009D6533" w:rsidP="009D6533"/>
        </w:tc>
        <w:tc>
          <w:tcPr>
            <w:tcW w:w="3246" w:type="dxa"/>
          </w:tcPr>
          <w:p w14:paraId="326F36B0" w14:textId="77777777" w:rsidR="009D6533" w:rsidRDefault="009D6533" w:rsidP="009D6533"/>
        </w:tc>
        <w:tc>
          <w:tcPr>
            <w:tcW w:w="1968" w:type="dxa"/>
          </w:tcPr>
          <w:p w14:paraId="6F91C797" w14:textId="77777777" w:rsidR="009D6533" w:rsidRDefault="009D6533" w:rsidP="009D6533"/>
        </w:tc>
        <w:tc>
          <w:tcPr>
            <w:tcW w:w="351" w:type="dxa"/>
          </w:tcPr>
          <w:p w14:paraId="46A2DAE6" w14:textId="77777777" w:rsidR="009D6533" w:rsidRDefault="009D6533" w:rsidP="009D6533"/>
        </w:tc>
        <w:tc>
          <w:tcPr>
            <w:tcW w:w="2874" w:type="dxa"/>
          </w:tcPr>
          <w:p w14:paraId="70B48AE2" w14:textId="77777777" w:rsidR="009D6533" w:rsidRDefault="009D6533" w:rsidP="009D6533"/>
        </w:tc>
        <w:tc>
          <w:tcPr>
            <w:tcW w:w="886" w:type="dxa"/>
          </w:tcPr>
          <w:p w14:paraId="5940FE6E" w14:textId="77777777" w:rsidR="009D6533" w:rsidRDefault="009D6533" w:rsidP="009D6533"/>
        </w:tc>
      </w:tr>
      <w:tr w:rsidR="009D6533" w14:paraId="3352C201" w14:textId="77777777" w:rsidTr="002D06A9">
        <w:tc>
          <w:tcPr>
            <w:tcW w:w="2105" w:type="dxa"/>
          </w:tcPr>
          <w:p w14:paraId="626EC897" w14:textId="77777777" w:rsidR="009D6533" w:rsidRDefault="009D6533" w:rsidP="009D6533"/>
        </w:tc>
        <w:tc>
          <w:tcPr>
            <w:tcW w:w="1539" w:type="dxa"/>
          </w:tcPr>
          <w:p w14:paraId="4F122BD6" w14:textId="77777777" w:rsidR="009D6533" w:rsidRDefault="009D6533" w:rsidP="009D6533"/>
        </w:tc>
        <w:tc>
          <w:tcPr>
            <w:tcW w:w="1437" w:type="dxa"/>
          </w:tcPr>
          <w:p w14:paraId="07288890" w14:textId="77777777" w:rsidR="009D6533" w:rsidRDefault="009D6533" w:rsidP="009D6533"/>
        </w:tc>
        <w:tc>
          <w:tcPr>
            <w:tcW w:w="762" w:type="dxa"/>
          </w:tcPr>
          <w:p w14:paraId="390BAB4B" w14:textId="77777777" w:rsidR="009D6533" w:rsidRDefault="009D6533" w:rsidP="009D6533"/>
        </w:tc>
        <w:tc>
          <w:tcPr>
            <w:tcW w:w="3246" w:type="dxa"/>
          </w:tcPr>
          <w:p w14:paraId="0FB731D1" w14:textId="77777777" w:rsidR="009D6533" w:rsidRDefault="009D6533" w:rsidP="009D6533"/>
        </w:tc>
        <w:tc>
          <w:tcPr>
            <w:tcW w:w="1968" w:type="dxa"/>
          </w:tcPr>
          <w:p w14:paraId="01FEE30A" w14:textId="77777777" w:rsidR="009D6533" w:rsidRDefault="009D6533" w:rsidP="009D6533"/>
        </w:tc>
        <w:tc>
          <w:tcPr>
            <w:tcW w:w="351" w:type="dxa"/>
          </w:tcPr>
          <w:p w14:paraId="2A58AE62" w14:textId="77777777" w:rsidR="009D6533" w:rsidRDefault="009D6533" w:rsidP="009D6533"/>
        </w:tc>
        <w:tc>
          <w:tcPr>
            <w:tcW w:w="2874" w:type="dxa"/>
          </w:tcPr>
          <w:p w14:paraId="27269E7A" w14:textId="77777777" w:rsidR="009D6533" w:rsidRDefault="009D6533" w:rsidP="009D6533"/>
        </w:tc>
        <w:tc>
          <w:tcPr>
            <w:tcW w:w="886" w:type="dxa"/>
          </w:tcPr>
          <w:p w14:paraId="0F9A73A2" w14:textId="77777777" w:rsidR="009D6533" w:rsidRDefault="009D6533" w:rsidP="009D6533"/>
        </w:tc>
      </w:tr>
      <w:tr w:rsidR="009D6533" w14:paraId="2C2683B4" w14:textId="77777777" w:rsidTr="002D06A9">
        <w:tc>
          <w:tcPr>
            <w:tcW w:w="2105" w:type="dxa"/>
          </w:tcPr>
          <w:p w14:paraId="08E96407" w14:textId="77777777" w:rsidR="009D6533" w:rsidRDefault="009D6533" w:rsidP="009D6533"/>
        </w:tc>
        <w:tc>
          <w:tcPr>
            <w:tcW w:w="1539" w:type="dxa"/>
          </w:tcPr>
          <w:p w14:paraId="7CAF14D7" w14:textId="77777777" w:rsidR="009D6533" w:rsidRDefault="009D6533" w:rsidP="009D6533"/>
        </w:tc>
        <w:tc>
          <w:tcPr>
            <w:tcW w:w="1437" w:type="dxa"/>
          </w:tcPr>
          <w:p w14:paraId="63BF7410" w14:textId="77777777" w:rsidR="009D6533" w:rsidRDefault="009D6533" w:rsidP="009D6533"/>
        </w:tc>
        <w:tc>
          <w:tcPr>
            <w:tcW w:w="762" w:type="dxa"/>
          </w:tcPr>
          <w:p w14:paraId="42D482AC" w14:textId="77777777" w:rsidR="009D6533" w:rsidRDefault="009D6533" w:rsidP="009D6533"/>
        </w:tc>
        <w:tc>
          <w:tcPr>
            <w:tcW w:w="3246" w:type="dxa"/>
          </w:tcPr>
          <w:p w14:paraId="6DA5D9CC" w14:textId="77777777" w:rsidR="009D6533" w:rsidRDefault="009D6533" w:rsidP="009D6533"/>
        </w:tc>
        <w:tc>
          <w:tcPr>
            <w:tcW w:w="1968" w:type="dxa"/>
          </w:tcPr>
          <w:p w14:paraId="0EA154BC" w14:textId="77777777" w:rsidR="009D6533" w:rsidRDefault="009D6533" w:rsidP="009D6533"/>
        </w:tc>
        <w:tc>
          <w:tcPr>
            <w:tcW w:w="351" w:type="dxa"/>
          </w:tcPr>
          <w:p w14:paraId="5E3C59E1" w14:textId="77777777" w:rsidR="009D6533" w:rsidRDefault="009D6533" w:rsidP="009D6533"/>
        </w:tc>
        <w:tc>
          <w:tcPr>
            <w:tcW w:w="2874" w:type="dxa"/>
          </w:tcPr>
          <w:p w14:paraId="4C5105AC" w14:textId="77777777" w:rsidR="009D6533" w:rsidRDefault="009D6533" w:rsidP="009D6533"/>
        </w:tc>
        <w:tc>
          <w:tcPr>
            <w:tcW w:w="886" w:type="dxa"/>
          </w:tcPr>
          <w:p w14:paraId="5B5377C4" w14:textId="77777777" w:rsidR="009D6533" w:rsidRDefault="009D6533" w:rsidP="009D6533"/>
        </w:tc>
      </w:tr>
      <w:tr w:rsidR="009D6533" w14:paraId="3D02FEA2" w14:textId="77777777" w:rsidTr="002D06A9">
        <w:tc>
          <w:tcPr>
            <w:tcW w:w="2105" w:type="dxa"/>
          </w:tcPr>
          <w:p w14:paraId="5C9760A3" w14:textId="77777777" w:rsidR="009D6533" w:rsidRDefault="009D6533" w:rsidP="009D6533"/>
        </w:tc>
        <w:tc>
          <w:tcPr>
            <w:tcW w:w="1539" w:type="dxa"/>
          </w:tcPr>
          <w:p w14:paraId="36633BA9" w14:textId="77777777" w:rsidR="009D6533" w:rsidRDefault="009D6533" w:rsidP="009D6533"/>
        </w:tc>
        <w:tc>
          <w:tcPr>
            <w:tcW w:w="1437" w:type="dxa"/>
          </w:tcPr>
          <w:p w14:paraId="17F49232" w14:textId="77777777" w:rsidR="009D6533" w:rsidRDefault="009D6533" w:rsidP="009D6533"/>
        </w:tc>
        <w:tc>
          <w:tcPr>
            <w:tcW w:w="762" w:type="dxa"/>
          </w:tcPr>
          <w:p w14:paraId="1C994CCD" w14:textId="77777777" w:rsidR="009D6533" w:rsidRDefault="009D6533" w:rsidP="009D6533"/>
        </w:tc>
        <w:tc>
          <w:tcPr>
            <w:tcW w:w="3246" w:type="dxa"/>
          </w:tcPr>
          <w:p w14:paraId="402416A2" w14:textId="77777777" w:rsidR="009D6533" w:rsidRDefault="009D6533" w:rsidP="009D6533"/>
        </w:tc>
        <w:tc>
          <w:tcPr>
            <w:tcW w:w="1968" w:type="dxa"/>
          </w:tcPr>
          <w:p w14:paraId="43852D9A" w14:textId="77777777" w:rsidR="009D6533" w:rsidRDefault="009D6533" w:rsidP="009D6533"/>
        </w:tc>
        <w:tc>
          <w:tcPr>
            <w:tcW w:w="351" w:type="dxa"/>
          </w:tcPr>
          <w:p w14:paraId="6733443C" w14:textId="77777777" w:rsidR="009D6533" w:rsidRDefault="009D6533" w:rsidP="009D6533"/>
        </w:tc>
        <w:tc>
          <w:tcPr>
            <w:tcW w:w="2874" w:type="dxa"/>
          </w:tcPr>
          <w:p w14:paraId="34CDA317" w14:textId="77777777" w:rsidR="009D6533" w:rsidRDefault="009D6533" w:rsidP="009D6533"/>
        </w:tc>
        <w:tc>
          <w:tcPr>
            <w:tcW w:w="886" w:type="dxa"/>
          </w:tcPr>
          <w:p w14:paraId="4FF67568" w14:textId="77777777" w:rsidR="009D6533" w:rsidRDefault="009D6533" w:rsidP="009D6533"/>
        </w:tc>
      </w:tr>
    </w:tbl>
    <w:p w14:paraId="070BB5FC" w14:textId="056A6217" w:rsidR="009D6533" w:rsidRPr="005B2466" w:rsidRDefault="005B2466" w:rsidP="005B2466">
      <w:pPr>
        <w:spacing w:after="0"/>
        <w:jc w:val="center"/>
        <w:rPr>
          <w:b/>
          <w:bCs/>
          <w:color w:val="0070C0"/>
          <w:u w:val="single"/>
        </w:rPr>
      </w:pPr>
      <w:r w:rsidRPr="005B2466">
        <w:rPr>
          <w:b/>
          <w:bCs/>
          <w:color w:val="0070C0"/>
          <w:sz w:val="24"/>
          <w:szCs w:val="24"/>
          <w:u w:val="single"/>
        </w:rPr>
        <w:t>A Car Parking Pass will be issued along with your Running Orders a few days before the show</w:t>
      </w:r>
    </w:p>
    <w:tbl>
      <w:tblPr>
        <w:tblStyle w:val="TableGrid"/>
        <w:tblW w:w="15168" w:type="dxa"/>
        <w:tblInd w:w="-572" w:type="dxa"/>
        <w:tblLook w:val="04A0" w:firstRow="1" w:lastRow="0" w:firstColumn="1" w:lastColumn="0" w:noHBand="0" w:noVBand="1"/>
      </w:tblPr>
      <w:tblGrid>
        <w:gridCol w:w="5245"/>
        <w:gridCol w:w="1134"/>
        <w:gridCol w:w="3119"/>
        <w:gridCol w:w="5670"/>
      </w:tblGrid>
      <w:tr w:rsidR="006A51A4" w14:paraId="6D226570" w14:textId="77777777" w:rsidTr="002D06A9">
        <w:trPr>
          <w:trHeight w:val="1779"/>
        </w:trPr>
        <w:tc>
          <w:tcPr>
            <w:tcW w:w="5245" w:type="dxa"/>
          </w:tcPr>
          <w:p w14:paraId="1919709C" w14:textId="77777777" w:rsidR="005B2466" w:rsidRDefault="005B2466" w:rsidP="009D6533"/>
          <w:p w14:paraId="5E5E9C85" w14:textId="0782FF10" w:rsidR="005B2466" w:rsidRDefault="005B2466" w:rsidP="009D6533">
            <w:r>
              <w:t>……….. Dog Entries @ £4.00 per class</w:t>
            </w:r>
          </w:p>
          <w:p w14:paraId="6716A180" w14:textId="35EBD1A1" w:rsidR="007146F4" w:rsidRPr="005B2466" w:rsidRDefault="006A51A4" w:rsidP="009D6533">
            <w:r w:rsidRPr="005B2466">
              <w:t xml:space="preserve">Postage must be added for </w:t>
            </w:r>
            <w:r w:rsidR="00674F2D" w:rsidRPr="005B2466">
              <w:t>running orders</w:t>
            </w:r>
            <w:r w:rsidRPr="005B2466">
              <w:t xml:space="preserve"> and a Car Parking Pass</w:t>
            </w:r>
          </w:p>
          <w:p w14:paraId="23056053" w14:textId="77777777" w:rsidR="00596179" w:rsidRDefault="00596179" w:rsidP="009D6533">
            <w:pPr>
              <w:rPr>
                <w:sz w:val="24"/>
                <w:szCs w:val="24"/>
              </w:rPr>
            </w:pPr>
            <w:r>
              <w:rPr>
                <w:sz w:val="24"/>
                <w:szCs w:val="24"/>
              </w:rPr>
              <w:t>TOTAL</w:t>
            </w:r>
          </w:p>
          <w:p w14:paraId="50245533" w14:textId="77777777" w:rsidR="005B2466" w:rsidRDefault="005B2466" w:rsidP="009D6533">
            <w:pPr>
              <w:rPr>
                <w:b/>
                <w:bCs/>
                <w:color w:val="FF0000"/>
                <w:u w:val="single"/>
              </w:rPr>
            </w:pPr>
            <w:r w:rsidRPr="005B2466">
              <w:rPr>
                <w:b/>
                <w:bCs/>
                <w:color w:val="FF0000"/>
                <w:u w:val="single"/>
              </w:rPr>
              <w:t xml:space="preserve">Please make cheques payable to </w:t>
            </w:r>
            <w:proofErr w:type="spellStart"/>
            <w:r w:rsidRPr="005B2466">
              <w:rPr>
                <w:b/>
                <w:bCs/>
                <w:color w:val="FF0000"/>
                <w:u w:val="single"/>
              </w:rPr>
              <w:t>Frittenden</w:t>
            </w:r>
            <w:proofErr w:type="spellEnd"/>
            <w:r w:rsidRPr="005B2466">
              <w:rPr>
                <w:b/>
                <w:bCs/>
                <w:color w:val="FF0000"/>
                <w:u w:val="single"/>
              </w:rPr>
              <w:t xml:space="preserve"> Dog Agility</w:t>
            </w:r>
          </w:p>
          <w:p w14:paraId="3AC6F79B" w14:textId="565590A9" w:rsidR="005B2466" w:rsidRPr="005B2466" w:rsidRDefault="005B2466" w:rsidP="009D6533">
            <w:pPr>
              <w:rPr>
                <w:b/>
                <w:bCs/>
                <w:u w:val="single"/>
              </w:rPr>
            </w:pPr>
            <w:r>
              <w:rPr>
                <w:b/>
                <w:bCs/>
                <w:color w:val="FF0000"/>
                <w:u w:val="single"/>
              </w:rPr>
              <w:t>Returned/referred cheques will be surcharged at £10</w:t>
            </w:r>
          </w:p>
        </w:tc>
        <w:tc>
          <w:tcPr>
            <w:tcW w:w="1134" w:type="dxa"/>
          </w:tcPr>
          <w:p w14:paraId="2A25964C" w14:textId="77777777" w:rsidR="005B2466" w:rsidRDefault="005B2466" w:rsidP="009D6533"/>
          <w:p w14:paraId="4C328859" w14:textId="477FCB20" w:rsidR="005B2466" w:rsidRDefault="005B2466" w:rsidP="009D6533">
            <w:r>
              <w:t>£</w:t>
            </w:r>
          </w:p>
          <w:p w14:paraId="54C09FE8" w14:textId="7F03B48D" w:rsidR="006A51A4" w:rsidRDefault="006A51A4" w:rsidP="009D6533">
            <w:r>
              <w:t>£</w:t>
            </w:r>
            <w:r w:rsidR="00596179">
              <w:t>1.</w:t>
            </w:r>
            <w:r w:rsidR="00674F2D">
              <w:t>0</w:t>
            </w:r>
            <w:r w:rsidR="00596179">
              <w:t>0</w:t>
            </w:r>
          </w:p>
          <w:p w14:paraId="01454A74" w14:textId="77777777" w:rsidR="007146F4" w:rsidRDefault="007146F4" w:rsidP="009D6533"/>
          <w:p w14:paraId="7E15DB65" w14:textId="6A3EAB7A" w:rsidR="00596179" w:rsidRDefault="00596179" w:rsidP="009D6533">
            <w:r>
              <w:t>£</w:t>
            </w:r>
          </w:p>
        </w:tc>
        <w:tc>
          <w:tcPr>
            <w:tcW w:w="3119" w:type="dxa"/>
          </w:tcPr>
          <w:p w14:paraId="7613D33A" w14:textId="77777777" w:rsidR="006A51A4" w:rsidRPr="00596179" w:rsidRDefault="00596179" w:rsidP="00596179">
            <w:pPr>
              <w:jc w:val="center"/>
              <w:rPr>
                <w:color w:val="FF0000"/>
                <w:sz w:val="16"/>
                <w:szCs w:val="16"/>
                <w:u w:val="single"/>
              </w:rPr>
            </w:pPr>
            <w:r w:rsidRPr="00596179">
              <w:rPr>
                <w:color w:val="FF0000"/>
                <w:sz w:val="16"/>
                <w:szCs w:val="16"/>
                <w:u w:val="single"/>
              </w:rPr>
              <w:t>DOGS IN CARS ON HOT DAYS!</w:t>
            </w:r>
          </w:p>
          <w:p w14:paraId="278EB15F" w14:textId="79902491" w:rsidR="00596179" w:rsidRPr="00596179" w:rsidRDefault="00596179" w:rsidP="00596179">
            <w:pPr>
              <w:jc w:val="center"/>
            </w:pPr>
            <w:r w:rsidRPr="00596179">
              <w:rPr>
                <w:sz w:val="16"/>
                <w:szCs w:val="16"/>
              </w:rPr>
              <w:t xml:space="preserve">Your dog/dogs are very vulnerable and </w:t>
            </w:r>
            <w:r w:rsidR="007146F4">
              <w:rPr>
                <w:color w:val="FF0000"/>
                <w:sz w:val="16"/>
                <w:szCs w:val="16"/>
                <w:u w:val="single"/>
              </w:rPr>
              <w:t>AT</w:t>
            </w:r>
            <w:r w:rsidRPr="00596179">
              <w:rPr>
                <w:color w:val="FF0000"/>
                <w:sz w:val="16"/>
                <w:szCs w:val="16"/>
                <w:u w:val="single"/>
              </w:rPr>
              <w:t xml:space="preserve"> </w:t>
            </w:r>
            <w:r w:rsidR="007146F4">
              <w:rPr>
                <w:color w:val="FF0000"/>
                <w:sz w:val="16"/>
                <w:szCs w:val="16"/>
                <w:u w:val="single"/>
              </w:rPr>
              <w:t>RISK</w:t>
            </w:r>
            <w:r w:rsidRPr="00596179">
              <w:rPr>
                <w:color w:val="FF0000"/>
                <w:sz w:val="16"/>
                <w:szCs w:val="16"/>
              </w:rPr>
              <w:t xml:space="preserve"> </w:t>
            </w:r>
            <w:r w:rsidRPr="00596179">
              <w:rPr>
                <w:sz w:val="16"/>
                <w:szCs w:val="16"/>
              </w:rPr>
              <w:t>if left in a vehicle in high temperatures, and even on days considered slightly warm.</w:t>
            </w:r>
            <w:r>
              <w:rPr>
                <w:sz w:val="16"/>
                <w:szCs w:val="16"/>
              </w:rPr>
              <w:t xml:space="preserve"> Please take care of your dog/dogs. If your dog/dogs are found to be at risk, forcible entry to your vehicle may be necessary without liability for any damaged caused. </w:t>
            </w:r>
            <w:r w:rsidRPr="00596179">
              <w:rPr>
                <w:color w:val="FF0000"/>
                <w:sz w:val="16"/>
                <w:szCs w:val="16"/>
                <w:u w:val="single"/>
              </w:rPr>
              <w:t>Please pick up after your dog!</w:t>
            </w:r>
          </w:p>
        </w:tc>
        <w:tc>
          <w:tcPr>
            <w:tcW w:w="5670" w:type="dxa"/>
          </w:tcPr>
          <w:p w14:paraId="4CB10D11" w14:textId="77777777" w:rsidR="006A51A4" w:rsidRPr="007146F4" w:rsidRDefault="007146F4" w:rsidP="009D6533">
            <w:pPr>
              <w:rPr>
                <w:b/>
                <w:bCs/>
                <w:sz w:val="16"/>
                <w:szCs w:val="16"/>
              </w:rPr>
            </w:pPr>
            <w:r w:rsidRPr="007146F4">
              <w:rPr>
                <w:b/>
                <w:bCs/>
                <w:sz w:val="16"/>
                <w:szCs w:val="16"/>
              </w:rPr>
              <w:t>Declaration – must be signed by the owner or handler</w:t>
            </w:r>
          </w:p>
          <w:p w14:paraId="5D8D7AF8" w14:textId="52C05818" w:rsidR="007146F4" w:rsidRDefault="007146F4" w:rsidP="009D6533">
            <w:pPr>
              <w:rPr>
                <w:sz w:val="18"/>
                <w:szCs w:val="18"/>
              </w:rPr>
            </w:pPr>
            <w:r w:rsidRPr="007146F4">
              <w:rPr>
                <w:sz w:val="16"/>
                <w:szCs w:val="16"/>
              </w:rPr>
              <w:t>I/We declare that the above-named dog/dogs will be over the age of 1</w:t>
            </w:r>
            <w:r w:rsidR="004C1AF1">
              <w:rPr>
                <w:sz w:val="16"/>
                <w:szCs w:val="16"/>
              </w:rPr>
              <w:t>8</w:t>
            </w:r>
            <w:r w:rsidRPr="007146F4">
              <w:rPr>
                <w:sz w:val="16"/>
                <w:szCs w:val="16"/>
              </w:rPr>
              <w:t xml:space="preserve"> months at the start of the event &amp; have received suitable training for this event. I/We undertake to abide by the show’s rules and not to bring any dog which is in season, or has contracted, or been knowingly exposed to any infectious disease during the 28 days prior to the show, or which is suffering from a visible condition which adversely affects its health or welfare.</w:t>
            </w:r>
            <w:r>
              <w:rPr>
                <w:sz w:val="18"/>
                <w:szCs w:val="18"/>
              </w:rPr>
              <w:t xml:space="preserve"> </w:t>
            </w:r>
          </w:p>
          <w:p w14:paraId="4B024582" w14:textId="77777777" w:rsidR="007146F4" w:rsidRDefault="007146F4" w:rsidP="009D6533">
            <w:pPr>
              <w:rPr>
                <w:b/>
                <w:bCs/>
                <w:sz w:val="16"/>
                <w:szCs w:val="16"/>
              </w:rPr>
            </w:pPr>
            <w:r w:rsidRPr="007146F4">
              <w:rPr>
                <w:b/>
                <w:bCs/>
                <w:sz w:val="16"/>
                <w:szCs w:val="16"/>
              </w:rPr>
              <w:t>Usual Signature(s) of Owner(s) or Authorised Agent                      Date</w:t>
            </w:r>
          </w:p>
          <w:p w14:paraId="50561E23" w14:textId="77777777" w:rsidR="007146F4" w:rsidRDefault="007146F4" w:rsidP="009D6533">
            <w:pPr>
              <w:rPr>
                <w:b/>
                <w:bCs/>
                <w:sz w:val="16"/>
                <w:szCs w:val="16"/>
              </w:rPr>
            </w:pPr>
          </w:p>
          <w:p w14:paraId="283750C5" w14:textId="16AEAF76" w:rsidR="007146F4" w:rsidRPr="007146F4" w:rsidRDefault="007146F4" w:rsidP="009D6533">
            <w:pPr>
              <w:rPr>
                <w:b/>
                <w:bCs/>
                <w:sz w:val="16"/>
                <w:szCs w:val="16"/>
              </w:rPr>
            </w:pPr>
            <w:r>
              <w:rPr>
                <w:b/>
                <w:bCs/>
                <w:sz w:val="16"/>
                <w:szCs w:val="16"/>
              </w:rPr>
              <w:t>___________________________________________             _________________</w:t>
            </w:r>
          </w:p>
        </w:tc>
      </w:tr>
    </w:tbl>
    <w:p w14:paraId="535E989E" w14:textId="77777777" w:rsidR="006A51A4" w:rsidRDefault="006A51A4" w:rsidP="009D6533">
      <w:pPr>
        <w:spacing w:after="0"/>
      </w:pPr>
    </w:p>
    <w:sectPr w:rsidR="006A51A4" w:rsidSect="008B45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69"/>
    <w:rsid w:val="000118D8"/>
    <w:rsid w:val="002D06A9"/>
    <w:rsid w:val="004C1AF1"/>
    <w:rsid w:val="00596179"/>
    <w:rsid w:val="005B2466"/>
    <w:rsid w:val="005B451E"/>
    <w:rsid w:val="005B79EA"/>
    <w:rsid w:val="00674F2D"/>
    <w:rsid w:val="006A51A4"/>
    <w:rsid w:val="007146F4"/>
    <w:rsid w:val="008B4569"/>
    <w:rsid w:val="00992977"/>
    <w:rsid w:val="009D6533"/>
    <w:rsid w:val="00AB69C8"/>
    <w:rsid w:val="00AD6588"/>
    <w:rsid w:val="00FD7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5BAE"/>
  <w15:chartTrackingRefBased/>
  <w15:docId w15:val="{0574AF42-4579-48A8-B0D1-71E92394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6179"/>
    <w:rPr>
      <w:color w:val="0563C1" w:themeColor="hyperlink"/>
      <w:u w:val="single"/>
    </w:rPr>
  </w:style>
  <w:style w:type="character" w:styleId="UnresolvedMention">
    <w:name w:val="Unresolved Mention"/>
    <w:basedOn w:val="DefaultParagraphFont"/>
    <w:uiPriority w:val="99"/>
    <w:semiHidden/>
    <w:unhideWhenUsed/>
    <w:rsid w:val="00596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ilityplaz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Linch</dc:creator>
  <cp:keywords/>
  <dc:description/>
  <cp:lastModifiedBy>Liz Copping</cp:lastModifiedBy>
  <cp:revision>2</cp:revision>
  <dcterms:created xsi:type="dcterms:W3CDTF">2021-05-26T10:25:00Z</dcterms:created>
  <dcterms:modified xsi:type="dcterms:W3CDTF">2021-05-26T10:25:00Z</dcterms:modified>
</cp:coreProperties>
</file>